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BA" w:rsidRPr="00B54616" w:rsidRDefault="005F79BA" w:rsidP="005F79BA">
      <w:pPr>
        <w:jc w:val="center"/>
        <w:rPr>
          <w:b/>
          <w:sz w:val="24"/>
          <w:szCs w:val="24"/>
        </w:rPr>
      </w:pPr>
      <w:r w:rsidRPr="00B54616">
        <w:rPr>
          <w:b/>
          <w:sz w:val="24"/>
          <w:szCs w:val="24"/>
        </w:rPr>
        <w:t>NORMATIVA PARA EXCURSIONES Y GIRAS DE OBSERVACIÓN EN LAS INSTITUCIONES EDUCATIVA</w:t>
      </w:r>
    </w:p>
    <w:p w:rsidR="005F79BA" w:rsidRPr="00B54616" w:rsidRDefault="005F79BA" w:rsidP="005F79BA">
      <w:pPr>
        <w:rPr>
          <w:sz w:val="24"/>
          <w:szCs w:val="24"/>
        </w:rPr>
      </w:pPr>
      <w:r w:rsidRPr="00B54616">
        <w:rPr>
          <w:sz w:val="24"/>
          <w:szCs w:val="24"/>
        </w:rPr>
        <w:t xml:space="preserve">Acuerdo </w:t>
      </w:r>
      <w:proofErr w:type="gramStart"/>
      <w:r w:rsidRPr="00B54616">
        <w:rPr>
          <w:sz w:val="24"/>
          <w:szCs w:val="24"/>
        </w:rPr>
        <w:t>Ministerial  0053</w:t>
      </w:r>
      <w:proofErr w:type="gramEnd"/>
      <w:r w:rsidRPr="00B54616">
        <w:rPr>
          <w:sz w:val="24"/>
          <w:szCs w:val="24"/>
        </w:rPr>
        <w:t xml:space="preserve">-13 </w:t>
      </w:r>
    </w:p>
    <w:p w:rsidR="005F79BA" w:rsidRPr="00B54616" w:rsidRDefault="005F79BA" w:rsidP="005F79BA">
      <w:pPr>
        <w:rPr>
          <w:sz w:val="24"/>
          <w:szCs w:val="24"/>
        </w:rPr>
      </w:pPr>
    </w:p>
    <w:p w:rsidR="005F79BA" w:rsidRPr="00B54616" w:rsidRDefault="005F79BA" w:rsidP="005F79BA">
      <w:pPr>
        <w:rPr>
          <w:b/>
          <w:sz w:val="24"/>
          <w:szCs w:val="24"/>
        </w:rPr>
      </w:pPr>
      <w:r w:rsidRPr="00B54616">
        <w:rPr>
          <w:b/>
          <w:sz w:val="24"/>
          <w:szCs w:val="24"/>
        </w:rPr>
        <w:t xml:space="preserve">TERRITORIO NACIONAL </w:t>
      </w:r>
    </w:p>
    <w:p w:rsidR="005F79BA" w:rsidRPr="00B54616" w:rsidRDefault="005F79BA" w:rsidP="005F79BA">
      <w:pPr>
        <w:jc w:val="both"/>
        <w:rPr>
          <w:sz w:val="24"/>
          <w:szCs w:val="24"/>
        </w:rPr>
      </w:pPr>
      <w:r w:rsidRPr="00B54616">
        <w:rPr>
          <w:sz w:val="24"/>
          <w:szCs w:val="24"/>
        </w:rPr>
        <w:t>•</w:t>
      </w:r>
      <w:r w:rsidRPr="00B54616">
        <w:rPr>
          <w:sz w:val="24"/>
          <w:szCs w:val="24"/>
        </w:rPr>
        <w:t xml:space="preserve"> </w:t>
      </w:r>
      <w:r w:rsidRPr="00B54616">
        <w:rPr>
          <w:sz w:val="24"/>
          <w:szCs w:val="24"/>
        </w:rPr>
        <w:t xml:space="preserve">Plan de excursión o de gira de </w:t>
      </w:r>
      <w:proofErr w:type="gramStart"/>
      <w:r w:rsidRPr="00B54616">
        <w:rPr>
          <w:sz w:val="24"/>
          <w:szCs w:val="24"/>
        </w:rPr>
        <w:t>observación.-</w:t>
      </w:r>
      <w:proofErr w:type="gramEnd"/>
      <w:r w:rsidRPr="00B54616">
        <w:rPr>
          <w:sz w:val="24"/>
          <w:szCs w:val="24"/>
        </w:rPr>
        <w:t xml:space="preserve"> </w:t>
      </w:r>
    </w:p>
    <w:p w:rsidR="005F79BA" w:rsidRPr="00B54616" w:rsidRDefault="005F79BA" w:rsidP="005F79BA">
      <w:pPr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El director/a o rector/a de la institución educativa autorizará las excursiones o giras de observación y el plan respectivo, el mismo que contendrá: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a) Destino y objeto de la excursión o gira de observación;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b) Lugar, fechas y horas de salida y retorno;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c) Medios y unidades de transporte;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d) Nómina de alumnos;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e) Nómina del profesor o profesores responsables y de los padres de familia, que participarán en el evento;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f) Itinerario del viaje;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g) Cronograma de actividades;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h) Los riesgos a considerar y las medidas previstas para mitigarlos; y,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i) Lista de teléfonos de contacto de los asistentes a la gira o excursión </w:t>
      </w:r>
    </w:p>
    <w:p w:rsidR="005F79BA" w:rsidRPr="00B54616" w:rsidRDefault="005F79BA" w:rsidP="005F79BA">
      <w:pPr>
        <w:jc w:val="both"/>
        <w:rPr>
          <w:sz w:val="24"/>
          <w:szCs w:val="24"/>
        </w:rPr>
      </w:pPr>
    </w:p>
    <w:p w:rsidR="005F79BA" w:rsidRPr="00B54616" w:rsidRDefault="005F79BA" w:rsidP="005F79BA">
      <w:pPr>
        <w:jc w:val="both"/>
        <w:rPr>
          <w:sz w:val="24"/>
          <w:szCs w:val="24"/>
        </w:rPr>
      </w:pPr>
      <w:r w:rsidRPr="00B54616">
        <w:rPr>
          <w:sz w:val="24"/>
          <w:szCs w:val="24"/>
        </w:rPr>
        <w:t>•</w:t>
      </w:r>
      <w:r w:rsidRPr="00B54616">
        <w:rPr>
          <w:sz w:val="24"/>
          <w:szCs w:val="24"/>
        </w:rPr>
        <w:t xml:space="preserve"> </w:t>
      </w:r>
      <w:r w:rsidRPr="00B54616">
        <w:rPr>
          <w:sz w:val="24"/>
          <w:szCs w:val="24"/>
        </w:rPr>
        <w:t xml:space="preserve">Autorización de la excursión o gira de observación dentro del país, se requerirá: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a) Autorización por escrito de los padres, madres y/o representantes de los alumnos, para la excursión o gira de observación;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b) Informe del lugar a visitar y objetivos a lograr en relación a las materias que los alumnos reciben;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c) Aprobación de la máxima autoridad del establecimiento educativo; y, </w:t>
      </w:r>
    </w:p>
    <w:p w:rsidR="005F79BA" w:rsidRPr="00B54616" w:rsidRDefault="005F79BA" w:rsidP="005F79BA">
      <w:pPr>
        <w:ind w:left="708"/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d) Designación de los profesores responsables que acompañarán al alumnado. </w:t>
      </w:r>
    </w:p>
    <w:p w:rsidR="005F79BA" w:rsidRPr="00B54616" w:rsidRDefault="005F79BA" w:rsidP="005F79BA">
      <w:pPr>
        <w:jc w:val="both"/>
        <w:rPr>
          <w:sz w:val="24"/>
          <w:szCs w:val="24"/>
        </w:rPr>
      </w:pPr>
    </w:p>
    <w:p w:rsidR="005F79BA" w:rsidRPr="00B54616" w:rsidRDefault="005F79BA" w:rsidP="005F79BA">
      <w:pPr>
        <w:jc w:val="both"/>
        <w:rPr>
          <w:sz w:val="24"/>
          <w:szCs w:val="24"/>
        </w:rPr>
      </w:pPr>
      <w:r w:rsidRPr="00B54616">
        <w:rPr>
          <w:sz w:val="24"/>
          <w:szCs w:val="24"/>
        </w:rPr>
        <w:t>•</w:t>
      </w:r>
      <w:r w:rsidRPr="00B54616">
        <w:rPr>
          <w:sz w:val="24"/>
          <w:szCs w:val="24"/>
        </w:rPr>
        <w:t xml:space="preserve"> </w:t>
      </w:r>
      <w:proofErr w:type="gramStart"/>
      <w:r w:rsidRPr="00B54616">
        <w:rPr>
          <w:sz w:val="24"/>
          <w:szCs w:val="24"/>
        </w:rPr>
        <w:t>Responsabilidad.-</w:t>
      </w:r>
      <w:proofErr w:type="gramEnd"/>
      <w:r w:rsidRPr="00B54616">
        <w:rPr>
          <w:sz w:val="24"/>
          <w:szCs w:val="24"/>
        </w:rPr>
        <w:t xml:space="preserve"> </w:t>
      </w:r>
    </w:p>
    <w:p w:rsidR="00D636E7" w:rsidRPr="00B54616" w:rsidRDefault="005F79BA" w:rsidP="005F79BA">
      <w:pPr>
        <w:jc w:val="both"/>
        <w:rPr>
          <w:sz w:val="24"/>
          <w:szCs w:val="24"/>
        </w:rPr>
      </w:pPr>
      <w:r w:rsidRPr="00B54616">
        <w:rPr>
          <w:sz w:val="24"/>
          <w:szCs w:val="24"/>
        </w:rPr>
        <w:t xml:space="preserve">Desde la fecha y hora de salida de la excursión o gira de observación, hasta la fecha y hora de retorno, la seguridad y bienestar de los estudiantes, así como el cuidado de sus </w:t>
      </w:r>
      <w:bookmarkStart w:id="0" w:name="_GoBack"/>
      <w:r w:rsidRPr="00B54616">
        <w:rPr>
          <w:sz w:val="24"/>
          <w:szCs w:val="24"/>
        </w:rPr>
        <w:t xml:space="preserve">bienes y equipaje, es de responsabilidad de los profesores asignados a su guía y </w:t>
      </w:r>
      <w:bookmarkEnd w:id="0"/>
      <w:r w:rsidRPr="00B54616">
        <w:rPr>
          <w:sz w:val="24"/>
          <w:szCs w:val="24"/>
        </w:rPr>
        <w:t>protección; que serán de por lo menos uno (1) por cada diez (10) alumnos.</w:t>
      </w:r>
    </w:p>
    <w:sectPr w:rsidR="00D636E7" w:rsidRPr="00B54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BA"/>
    <w:rsid w:val="005F79BA"/>
    <w:rsid w:val="00B54616"/>
    <w:rsid w:val="00D6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2396"/>
  <w15:chartTrackingRefBased/>
  <w15:docId w15:val="{5EFB1D44-E539-402D-AD31-E447AE2D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2</cp:revision>
  <dcterms:created xsi:type="dcterms:W3CDTF">2023-10-19T15:54:00Z</dcterms:created>
  <dcterms:modified xsi:type="dcterms:W3CDTF">2023-10-19T15:59:00Z</dcterms:modified>
</cp:coreProperties>
</file>